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8D" w:rsidRPr="006F5B48" w:rsidRDefault="00B23E8D" w:rsidP="00D239AD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 xml:space="preserve">: </w:t>
      </w:r>
      <w:r w:rsidRPr="006F5B48">
        <w:rPr>
          <w:rFonts w:ascii="TH SarabunIT๙" w:hAnsi="TH SarabunIT๙" w:cs="TH SarabunIT๙"/>
          <w:b/>
          <w:bCs/>
          <w:noProof/>
          <w:sz w:val="32"/>
          <w:szCs w:val="32"/>
          <w:cs/>
          <w:lang w:bidi="th-TH"/>
        </w:rPr>
        <w:t xml:space="preserve">การออกใบรับแจ้งการประกอบกิจการสถานีบริการน้ำมัน  </w:t>
      </w:r>
      <w:r w:rsidRPr="006F5B48">
        <w:rPr>
          <w:rFonts w:ascii="TH SarabunIT๙" w:hAnsi="TH SarabunIT๙" w:cs="TH SarabunIT๙"/>
          <w:b/>
          <w:bCs/>
          <w:noProof/>
          <w:sz w:val="32"/>
          <w:szCs w:val="32"/>
        </w:rPr>
        <w:t>(</w:t>
      </w:r>
      <w:r w:rsidRPr="006F5B48">
        <w:rPr>
          <w:rFonts w:ascii="TH SarabunIT๙" w:hAnsi="TH SarabunIT๙" w:cs="TH SarabunIT๙"/>
          <w:b/>
          <w:bCs/>
          <w:noProof/>
          <w:sz w:val="32"/>
          <w:szCs w:val="32"/>
          <w:cs/>
          <w:lang w:bidi="th-TH"/>
        </w:rPr>
        <w:t>คลักษณะที่</w:t>
      </w:r>
      <w:r w:rsidRPr="006F5B48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1, </w:t>
      </w:r>
      <w:r w:rsidRPr="006F5B48">
        <w:rPr>
          <w:rFonts w:ascii="TH SarabunIT๙" w:hAnsi="TH SarabunIT๙" w:cs="TH SarabunIT๙"/>
          <w:b/>
          <w:bCs/>
          <w:noProof/>
          <w:sz w:val="32"/>
          <w:szCs w:val="32"/>
          <w:cs/>
          <w:lang w:bidi="th-TH"/>
        </w:rPr>
        <w:t>งและจลักษณะที่</w:t>
      </w:r>
      <w:r w:rsidRPr="006F5B48">
        <w:rPr>
          <w:rFonts w:ascii="TH SarabunIT๙" w:hAnsi="TH SarabunIT๙" w:cs="TH SarabunIT๙"/>
          <w:b/>
          <w:bCs/>
          <w:noProof/>
          <w:sz w:val="32"/>
          <w:szCs w:val="32"/>
        </w:rPr>
        <w:t>1)</w:t>
      </w:r>
    </w:p>
    <w:p w:rsidR="00B23E8D" w:rsidRPr="006F5B48" w:rsidRDefault="00B23E8D" w:rsidP="00D239A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6F5B48">
        <w:rPr>
          <w:rFonts w:ascii="TH SarabunIT๙" w:hAnsi="TH SarabunIT๙" w:cs="TH SarabunIT๙"/>
          <w:sz w:val="32"/>
          <w:szCs w:val="32"/>
          <w:cs/>
          <w:lang w:bidi="th-TH"/>
        </w:rPr>
        <w:t>หน่วยงานที่รับผิดชอบ</w:t>
      </w:r>
      <w:r w:rsidRPr="006F5B48">
        <w:rPr>
          <w:rFonts w:ascii="TH SarabunIT๙" w:hAnsi="TH SarabunIT๙" w:cs="TH SarabunIT๙"/>
          <w:sz w:val="32"/>
          <w:szCs w:val="32"/>
          <w:lang w:bidi="th-TH"/>
        </w:rPr>
        <w:t>:</w:t>
      </w:r>
      <w:r w:rsidR="006F5B48"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 สำนักงานปลัดองค์การบริหารส่วนตำบลโคกกว้าง</w:t>
      </w:r>
    </w:p>
    <w:p w:rsidR="00B23E8D" w:rsidRPr="006F5B48" w:rsidRDefault="00B23E8D" w:rsidP="00D239AD">
      <w:pPr>
        <w:spacing w:after="0" w:line="240" w:lineRule="auto"/>
        <w:rPr>
          <w:rFonts w:ascii="TH SarabunIT๙" w:hAnsi="TH SarabunIT๙" w:cs="TH SarabunIT๙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sz w:val="32"/>
          <w:szCs w:val="32"/>
          <w:cs/>
          <w:lang w:bidi="th-TH"/>
        </w:rPr>
        <w:t>กระทรวง</w:t>
      </w:r>
      <w:r w:rsidRPr="006F5B48">
        <w:rPr>
          <w:rFonts w:ascii="TH SarabunIT๙" w:hAnsi="TH SarabunIT๙" w:cs="TH SarabunIT๙"/>
          <w:sz w:val="32"/>
          <w:szCs w:val="32"/>
          <w:lang w:bidi="th-TH"/>
        </w:rPr>
        <w:t>: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กระทรวงพลังงาน</w:t>
      </w:r>
    </w:p>
    <w:p w:rsidR="00B23E8D" w:rsidRPr="006F5B48" w:rsidRDefault="0027660D" w:rsidP="00D239AD">
      <w:pPr>
        <w:spacing w:after="0" w:line="240" w:lineRule="auto"/>
        <w:rPr>
          <w:rFonts w:ascii="TH SarabunIT๙" w:hAnsi="TH SarabunIT๙" w:cs="TH SarabunIT๙"/>
          <w:color w:val="0D0D0D"/>
          <w:sz w:val="32"/>
          <w:szCs w:val="32"/>
        </w:rPr>
      </w:pPr>
      <w:r w:rsidRPr="006F5B48">
        <w:rPr>
          <w:rFonts w:ascii="TH SarabunIT๙" w:hAnsi="TH SarabunIT๙" w:cs="TH SarabunIT๙"/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C12985" wp14:editId="3662AEBB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B23E8D" w:rsidRPr="006F5B48" w:rsidRDefault="00B23E8D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6F5B48">
        <w:rPr>
          <w:rFonts w:ascii="TH SarabunIT๙" w:hAnsi="TH SarabunIT๙" w:cs="TH SarabunIT๙"/>
          <w:color w:val="0D0D0D"/>
          <w:sz w:val="32"/>
          <w:szCs w:val="32"/>
          <w:lang w:bidi="th-TH"/>
        </w:rPr>
        <w:t>: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การออกใบรับแจ้งการประกอบกิจการสถานีบริการน้ำมัน 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(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คลักษณะที่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1,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งและจลักษณะที่</w:t>
      </w:r>
      <w:r w:rsidRPr="006F5B48">
        <w:rPr>
          <w:rFonts w:ascii="TH SarabunIT๙" w:hAnsi="TH SarabunIT๙" w:cs="TH SarabunIT๙"/>
          <w:noProof/>
          <w:sz w:val="32"/>
          <w:szCs w:val="32"/>
        </w:rPr>
        <w:t>1)</w:t>
      </w:r>
    </w:p>
    <w:p w:rsidR="00B23E8D" w:rsidRPr="006F5B48" w:rsidRDefault="00B23E8D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:</w:t>
      </w:r>
      <w:r w:rsidR="006F5B48">
        <w:rPr>
          <w:rFonts w:ascii="TH SarabunIT๙" w:hAnsi="TH SarabunIT๙" w:cs="TH SarabunIT๙" w:hint="cs"/>
          <w:noProof/>
          <w:sz w:val="32"/>
          <w:szCs w:val="32"/>
          <w:cs/>
          <w:lang w:bidi="th-TH"/>
        </w:rPr>
        <w:t>สำนักงานปลัดองค์การบริหารส่วนตำบลโคกว้าง</w:t>
      </w:r>
    </w:p>
    <w:p w:rsidR="00B23E8D" w:rsidRPr="006F5B48" w:rsidRDefault="00B23E8D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: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B23E8D" w:rsidRPr="006F5B48" w:rsidRDefault="00B23E8D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: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อนุญาต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ออกใบอนุญาต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รับรอง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B23E8D" w:rsidRPr="006F5B48" w:rsidRDefault="00B23E8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6F5B48">
        <w:rPr>
          <w:rFonts w:ascii="TH SarabunIT๙" w:hAnsi="TH SarabunIT๙" w:cs="TH SarabunIT๙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23E8D" w:rsidRPr="006F5B48" w:rsidRDefault="00B23E8D" w:rsidP="006F5B48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2556</w:t>
            </w:r>
          </w:p>
        </w:tc>
      </w:tr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23E8D" w:rsidRPr="006F5B48" w:rsidRDefault="00B23E8D" w:rsidP="006F5B48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2556</w:t>
            </w:r>
          </w:p>
        </w:tc>
      </w:tr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23E8D" w:rsidRPr="006F5B48" w:rsidRDefault="00B23E8D" w:rsidP="006F5B48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. 2552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4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23E8D" w:rsidRPr="006F5B48" w:rsidRDefault="00B23E8D" w:rsidP="006F5B48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2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3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2556</w:t>
            </w:r>
          </w:p>
        </w:tc>
      </w:tr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5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. 2542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2)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2550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</w:p>
        </w:tc>
      </w:tr>
    </w:tbl>
    <w:p w:rsidR="00B23E8D" w:rsidRPr="006F5B48" w:rsidRDefault="00B23E8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 xml:space="preserve">: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สังคม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B23E8D" w:rsidRPr="006F5B48" w:rsidRDefault="00B23E8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พื้นที่ให้บริการ</w:t>
      </w:r>
      <w:r w:rsidRPr="006F5B48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: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ส่วนกลาง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ส่วนภูมิภาค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ท้องถิ่น</w:t>
      </w: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B23E8D" w:rsidRPr="006F5B48" w:rsidRDefault="00B23E8D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6F5B48">
        <w:rPr>
          <w:rFonts w:ascii="TH SarabunIT๙" w:hAnsi="TH SarabunIT๙" w:cs="TH SarabunIT๙"/>
          <w:noProof/>
          <w:sz w:val="32"/>
          <w:szCs w:val="32"/>
        </w:rPr>
        <w:t>.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ศ</w:t>
      </w:r>
      <w:r w:rsidRPr="006F5B48">
        <w:rPr>
          <w:rFonts w:ascii="TH SarabunIT๙" w:hAnsi="TH SarabunIT๙" w:cs="TH SarabunIT๙"/>
          <w:noProof/>
          <w:sz w:val="32"/>
          <w:szCs w:val="32"/>
        </w:rPr>
        <w:t>. 2556</w:t>
      </w: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B23E8D" w:rsidRPr="006F5B48" w:rsidRDefault="00B23E8D" w:rsidP="003F4A0D">
      <w:pPr>
        <w:spacing w:after="0" w:line="240" w:lineRule="auto"/>
        <w:ind w:left="360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6F5B48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6F5B48">
        <w:rPr>
          <w:rFonts w:ascii="TH SarabunIT๙" w:hAnsi="TH SarabunIT๙" w:cs="TH SarabunIT๙"/>
          <w:noProof/>
          <w:sz w:val="32"/>
          <w:szCs w:val="32"/>
        </w:rPr>
        <w:t>1</w:t>
      </w:r>
      <w:r w:rsidR="008D59A5">
        <w:rPr>
          <w:rFonts w:ascii="TH SarabunIT๙" w:hAnsi="TH SarabunIT๙" w:cs="TH SarabunIT๙"/>
          <w:noProof/>
          <w:sz w:val="32"/>
          <w:szCs w:val="32"/>
        </w:rPr>
        <w:t xml:space="preserve">  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วัน</w:t>
      </w:r>
    </w:p>
    <w:p w:rsidR="00B23E8D" w:rsidRPr="006F5B48" w:rsidRDefault="00B23E8D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ข้อมูลสถิติ</w:t>
      </w:r>
    </w:p>
    <w:p w:rsidR="00B23E8D" w:rsidRPr="006F5B48" w:rsidRDefault="00B23E8D" w:rsidP="00075E4A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8D59A5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0</w:t>
      </w: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B23E8D" w:rsidRPr="006F5B48" w:rsidRDefault="00B23E8D" w:rsidP="00075E4A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0</w:t>
      </w: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B23E8D" w:rsidRPr="006F5B48" w:rsidRDefault="00B23E8D" w:rsidP="00075E4A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0</w:t>
      </w: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B23E8D" w:rsidRPr="006F5B48" w:rsidRDefault="00B23E8D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[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สำเนาคู่มือประชาชน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]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การออกใบรับแจ้งการประกอบกิจการสถานีบริการน้ำมัน 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(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คลักษณะที่๑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งและจลักษณะที่๑</w:t>
      </w:r>
      <w:r w:rsidRPr="006F5B48">
        <w:rPr>
          <w:rFonts w:ascii="TH SarabunIT๙" w:hAnsi="TH SarabunIT๙" w:cs="TH SarabunIT๙"/>
          <w:noProof/>
          <w:sz w:val="32"/>
          <w:szCs w:val="32"/>
        </w:rPr>
        <w:t>) 14/05/2015 12:58</w:t>
      </w:r>
      <w:r w:rsidRPr="006F5B4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B23E8D" w:rsidRPr="006F5B48" w:rsidRDefault="00B23E8D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D59A5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Cs/>
                <w:noProof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 สำนักงานปลัดองค์การบริหารส่วนตำบลโคกกว้าง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เลขที่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 ๒๔๑ หมู่ที่ ๑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 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ถนนบึงกาฬ </w:t>
            </w:r>
            <w:r w:rsidR="008D59A5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–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 นครพนมตำบลโคกกว้าง อำเภอบุ่งคล้า จังหวัดบึงกาฬ ๓๘๐๐๐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>๐๔๒-๐๒๗๐๐๑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๐๔๒-๐๒๗๐๐๑ 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ณ</w:t>
            </w:r>
            <w:r w:rsidR="008D59A5">
              <w:rPr>
                <w:rFonts w:ascii="TH SarabunIT๙" w:hAnsi="TH SarabunIT๙" w:cs="TH SarabunIT๙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หน่วยงาน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)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 xml:space="preserve">08:30 - 16:30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. (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)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F5B48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</w:p>
        </w:tc>
      </w:tr>
    </w:tbl>
    <w:p w:rsidR="00B23E8D" w:rsidRDefault="00B23E8D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8D59A5" w:rsidRDefault="008D59A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8D59A5" w:rsidRDefault="008D59A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B23E8D" w:rsidRPr="006F5B48" w:rsidRDefault="00B23E8D" w:rsidP="008D59A5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1.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ผู้ใดประสงค์จะประกอบกิจการสถานีบริการน้ำมันประเภทคลักษณะที่หนึ่ง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,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งและจลักษณะที่หนึ่งต้องแจ้งขอประกอบกิจการก่อนจึงเก็บน้ำมันได้ซึ่ง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สถานีบริการน้ำมันประเภทคลักษณะที่หนึ่งได้แก่สถานีบริการน้ำมันที่ให้บริการแก่ยานพาหนะทางบกที่เก็บน้ำมันที่มีปริมาณไม่เกิน 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10,000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ลิตรไว้ในถังเก็บน้ำมันเหนือพื้นดินและจะเก็บน้ำมันไว้ในถังน้ำมันรวมกันไม่เกิน 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2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ถังอีกด้วยก็ได้โดยการเก็บน้ำมันไว้ในถังเก็บน้ำมันเหนือพื้นดินให้เก็บได้เฉพาะน้ำมันชนิดไวไฟปานกลางหรือชนิดไวไฟน้อยเท่านั้น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สถานีบริการน้ำมันประเภทงได้แก่สถานีบริการน้ำมันที่เก็บน้ำมันชนิดไวไฟมากชนิดไวไฟปานกลางหรือชนิดไวไฟน้อยไว้ในถังน้ำมันโดยการเก็บน้ำมันไว้ในถังน้ำมันให้เก็บได้ไม่เกินชนิดละ 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2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ถัง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-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สถานีบริการน้ำมันประเภทจลักษณะที่หนึ่งได้แก่สถานีบริการน้ำมันที่เก็บน้ำมันชนิดไวไฟปานกลางหรือชนิดไวไฟน้อยที่มีปริมาณไม่เกิน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10,000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ลิตรไว้ในถังเก็บน้ำมันเหนือพื้นดินหรือถังเก็บน้ำมันที่ติดตั้งภายในโป๊ะเหล็กเพื่อให้บริการแก่เรือโดยการเก็บน้ำมันไว้ในถังเก็บน้ำมันเหนือพื้นดินหรือถังเก็บน้ำมันที่ติดตั้งภายในโป๊ะเหล็กให้เก็บได้เฉพาะน้ำมันชนิดไวไฟปานกลางหรือชนิดไวไฟน้อยเท่านั้น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2.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3.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แผนผังบริเวณแบบก่อสร้างและรายการคำนวณต้องมีลักษณะเป็นไปตามกฎกระทรวงสถานีบริการน้ำมันเชื้อเพลิงพ</w:t>
      </w:r>
      <w:r w:rsidRPr="006F5B48">
        <w:rPr>
          <w:rFonts w:ascii="TH SarabunIT๙" w:hAnsi="TH SarabunIT๙" w:cs="TH SarabunIT๙"/>
          <w:noProof/>
          <w:sz w:val="32"/>
          <w:szCs w:val="32"/>
        </w:rPr>
        <w:t>.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ศ</w:t>
      </w:r>
      <w:r w:rsidRPr="006F5B48">
        <w:rPr>
          <w:rFonts w:ascii="TH SarabunIT๙" w:hAnsi="TH SarabunIT๙" w:cs="TH SarabunIT๙"/>
          <w:noProof/>
          <w:sz w:val="32"/>
          <w:szCs w:val="32"/>
        </w:rPr>
        <w:t>. 2552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หมายเหตุ </w:t>
      </w:r>
      <w:r w:rsidRPr="006F5B48">
        <w:rPr>
          <w:rFonts w:ascii="TH SarabunIT๙" w:hAnsi="TH SarabunIT๙" w:cs="TH SarabunIT๙"/>
          <w:noProof/>
          <w:sz w:val="32"/>
          <w:szCs w:val="32"/>
        </w:rPr>
        <w:t>: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1.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กรณีคำขอหรือรายการเอกสารประกอบการพิจารณาไม่ถูกต้องหรือไม่ครบถ้วนและไม่อาจแก้ไข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6F5B48">
        <w:rPr>
          <w:rFonts w:ascii="TH SarabunIT๙" w:hAnsi="TH SarabunIT๙" w:cs="TH SarabunIT๙"/>
          <w:noProof/>
          <w:sz w:val="32"/>
          <w:szCs w:val="32"/>
        </w:rPr>
        <w:t>/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2.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3.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และถูกต้องตามที่ระบุไว้ในคู่มือประชาชน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  <w:t xml:space="preserve">4.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 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7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</w:r>
      <w:r w:rsidRPr="006F5B48">
        <w:rPr>
          <w:rFonts w:ascii="TH SarabunIT๙" w:hAnsi="TH SarabunIT๙" w:cs="TH SarabunIT๙"/>
          <w:noProof/>
          <w:sz w:val="32"/>
          <w:szCs w:val="32"/>
        </w:rPr>
        <w:br/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B23E8D" w:rsidRPr="006F5B48">
        <w:trPr>
          <w:tblHeader/>
        </w:trPr>
        <w:tc>
          <w:tcPr>
            <w:tcW w:w="675" w:type="dxa"/>
            <w:vAlign w:val="center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B23E8D" w:rsidRPr="006F5B48" w:rsidTr="008D59A5">
        <w:tc>
          <w:tcPr>
            <w:tcW w:w="675" w:type="dxa"/>
          </w:tcPr>
          <w:p w:rsidR="00B23E8D" w:rsidRPr="006F5B48" w:rsidRDefault="00B23E8D" w:rsidP="008D59A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592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เจ้าหน้าที่รับคำขอและตรวจสอบความครบถ้วนของเอกสารตามรายการเอกสารหลักฐานที่กำหนด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136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6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B23E8D" w:rsidRPr="006F5B48" w:rsidRDefault="008D59A5" w:rsidP="0031788A">
            <w:pPr>
              <w:spacing w:after="0" w:line="240" w:lineRule="auto"/>
              <w:rPr>
                <w:rFonts w:ascii="TH SarabunIT๙" w:hAnsi="TH SarabunIT๙" w:cs="TH SarabunIT๙"/>
                <w:rtl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สำนักงานปลัด อบตโคกกว้าง</w:t>
            </w:r>
          </w:p>
        </w:tc>
        <w:tc>
          <w:tcPr>
            <w:tcW w:w="179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B23E8D" w:rsidRPr="006F5B48" w:rsidTr="008D59A5">
        <w:tc>
          <w:tcPr>
            <w:tcW w:w="675" w:type="dxa"/>
          </w:tcPr>
          <w:p w:rsidR="00B23E8D" w:rsidRPr="006F5B48" w:rsidRDefault="00B23E8D" w:rsidP="008D59A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/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คณะกรรมการมีมติ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592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ลงนามในใบรับแจ้ง</w:t>
            </w:r>
          </w:p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136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1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D59A5" w:rsidRPr="008D59A5" w:rsidRDefault="008D59A5" w:rsidP="008D59A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8D59A5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 xml:space="preserve">สำนักงานปลัด </w:t>
            </w:r>
            <w:r w:rsidRPr="008D59A5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lastRenderedPageBreak/>
              <w:t>อบต</w:t>
            </w:r>
            <w:r w:rsidRPr="008D59A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โคกกว้าง</w:t>
            </w:r>
          </w:p>
        </w:tc>
        <w:tc>
          <w:tcPr>
            <w:tcW w:w="179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</w:tr>
    </w:tbl>
    <w:p w:rsidR="00B23E8D" w:rsidRPr="006F5B48" w:rsidRDefault="00B23E8D" w:rsidP="00C26ED0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6F5B48">
        <w:rPr>
          <w:rFonts w:ascii="TH SarabunIT๙" w:hAnsi="TH SarabunIT๙" w:cs="TH SarabunIT๙"/>
          <w:noProof/>
          <w:sz w:val="32"/>
          <w:szCs w:val="32"/>
        </w:rPr>
        <w:t xml:space="preserve">1 </w:t>
      </w: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วันทำการ</w:t>
      </w:r>
    </w:p>
    <w:p w:rsidR="00B23E8D" w:rsidRPr="006F5B48" w:rsidRDefault="00B23E8D" w:rsidP="00C26ED0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ab/>
      </w:r>
    </w:p>
    <w:p w:rsidR="00B23E8D" w:rsidRPr="006F5B48" w:rsidRDefault="00B23E8D" w:rsidP="00C26ED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F5B4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B23E8D" w:rsidRPr="006F5B48" w:rsidRDefault="00B23E8D" w:rsidP="00C26ED0">
      <w:pPr>
        <w:tabs>
          <w:tab w:val="left" w:pos="36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23E8D" w:rsidRPr="006F5B48" w:rsidRDefault="00B23E8D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B23E8D" w:rsidRPr="006F5B48" w:rsidRDefault="00B23E8D" w:rsidP="00AA7734">
      <w:pPr>
        <w:spacing w:after="0" w:line="240" w:lineRule="auto"/>
        <w:ind w:left="45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15.1)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B23E8D" w:rsidRPr="006F5B48">
        <w:trPr>
          <w:tblHeader/>
          <w:jc w:val="center"/>
        </w:trPr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B23E8D" w:rsidRPr="006F5B48" w:rsidTr="008D59A5">
        <w:trPr>
          <w:jc w:val="center"/>
        </w:trPr>
        <w:tc>
          <w:tcPr>
            <w:tcW w:w="675" w:type="dxa"/>
          </w:tcPr>
          <w:p w:rsidR="00B23E8D" w:rsidRPr="006F5B48" w:rsidRDefault="00B23E8D" w:rsidP="008D59A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 w:rsidTr="008D59A5">
        <w:trPr>
          <w:jc w:val="center"/>
        </w:trPr>
        <w:tc>
          <w:tcPr>
            <w:tcW w:w="675" w:type="dxa"/>
          </w:tcPr>
          <w:p w:rsidR="00B23E8D" w:rsidRPr="006F5B48" w:rsidRDefault="00B23E8D" w:rsidP="008D59A5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</w:tbl>
    <w:p w:rsidR="00B23E8D" w:rsidRPr="006F5B48" w:rsidRDefault="00B23E8D" w:rsidP="0050561E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A10CDA">
      <w:pPr>
        <w:spacing w:after="0" w:line="240" w:lineRule="auto"/>
        <w:ind w:left="450"/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  <w:t>15.2)</w:t>
      </w: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B23E8D" w:rsidRPr="006F5B48">
        <w:trPr>
          <w:tblHeader/>
        </w:trPr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B23E8D" w:rsidRPr="006F5B48" w:rsidRDefault="00B23E8D" w:rsidP="0031788A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D0D0D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B23E8D" w:rsidRPr="006F5B48" w:rsidRDefault="00B23E8D" w:rsidP="0031788A">
            <w:pPr>
              <w:spacing w:after="0" w:line="320" w:lineRule="exact"/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ใบแจ้งการประกอบกิจการควบคุมประเภทที่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2  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ป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๑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หนังสือรับรองการจดทะเบียนพร้อมสำเนารายละเอียดวัตถุประสงค์และผู้มีอำนาจลงชื่อแทนนิติบุคคลที่ออกให้ไม่เกินหนึ่ง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ร้อยแปดสิบวัน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กรมพัฒนาธุรกิจการค้า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กรณีนิติบุคคลเป็นผู้แจ้ง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3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สำเนาหนังสือแสดงความเป็นตัวแทนของบุคคลหรือนิติบุคคลผู้แจ้ง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กรณีตัวแทนของบุคคลหรือนิติบุคคลเป็นผู้แจ้ง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4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สำเนาหรือภาพถ่ายโฉนดที่ดิน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๓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น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๓ก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/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ค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๑หรือเอกสารแสดงสิทธิในที่ดินอื่นๆ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กรมที่ดิน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5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สำเนาเอกสารแสดงว่าผู้แจ้งมีสิทธิใช้ที่ดินหรือหนังสือยินยอมของเจ้าของที่ดินหรือหน่วยงานที่มีหน้าที่ดูแลรับผิดชอบที่ดินให้ใช้ที่ดินเป็นที่ตั้งสถานที่ประกอบกิจการควบคุมประเภทที่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6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สำเนาหนังสืออนุญาตพร้อมด้วยสำเนาแผนผังบริเวณที่ได้อนุญาตให้ผู้ขอ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อนุญาตทำทางเชื่อมระหว่างบริเวณที่ได้รับอนุญาตกับถนนสาธารณะทางหลวงหรือถนนส่วนบุคคลเพื่อใช้เป็นทางสำหรับยานพาหนะเข้าออกสถานีบริการน้ำมันประเภทคลักษณะที่หนึ่งเพื่อการจำหน่ายหรือขายหรือสำเนาหนังสืออนุญาตพร้อมด้วยสำเนาแผนผังบริเวณที่ได้รับอนุญาตให้ทำสิ่งล่วงล้ำลำน้ำจากเจ้าหน้าที่ผู้ดูแลและรับผิดชอบถนนสาธารณะทางหลวงถนนส่วนบุคคลหรือลำน้ำสายนั้น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7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แผนที่สังเขปแสดงสถานที่ประกอบกิจการพร้อมทั้งแสดงสิ่งปลูกสร้างที่อยู่ภายในรัศมี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50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เมตร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8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แผนผังบริเวณของสถานที่ประกอบกิจการ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9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แบบก่อสร้างถังเก็บน้ำมันเหนือพื้นดินขนาดใหญ่พร้อมระบบท่อและอุปกรณ์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10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รายการคำนวณความมั่นคงแข็งแรงของถังเก็บน้ำมันเหนือพื้นดินขนาดใหญ่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หนังสือรับรองจากวิศวกรสาขาที่เกี่ยวข้องซึ่งเป็นผู้คำนวณความมั่นคงแข็งแรงระบบความปลอดภัยและระบบควบคุมมลพิษของถังเก็บน้ำมันเหนือพื้นดินขนาดใหญ่และสิ่งปลูกสร้างต่างๆและเป็นผู้ได้รับอนุญาตให้ประกอบวิชาชีพวิศวกรรมควบคุมตามกฎหมายว่าด้วยวิศวกรพร้อมทั้งแนบภาพถ่ายใบอนุญาตประกอบวิชาชีพวิศวกรรมควบคุม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12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ผลการทดสอบและตรวจสอบถังเก็บน้ำมัน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กรณีสถานีบริการ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lastRenderedPageBreak/>
              <w:t>น้ำมันประเภทคลักษณะที่หนึ่งและสถานีบริการน้ำมันประเภทจลักษณะที่หนึ่ง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B23E8D" w:rsidRPr="006F5B48">
        <w:tc>
          <w:tcPr>
            <w:tcW w:w="675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13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(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</w:tbl>
    <w:p w:rsidR="00B23E8D" w:rsidRPr="006F5B48" w:rsidRDefault="00B23E8D" w:rsidP="0050561E">
      <w:p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B23E8D" w:rsidRPr="006F5B48">
        <w:trPr>
          <w:trHeight w:val="567"/>
        </w:trPr>
        <w:tc>
          <w:tcPr>
            <w:tcW w:w="10314" w:type="dxa"/>
            <w:vAlign w:val="center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ไม่มีข้อมูลค่าธรรมเนียม</w:t>
            </w:r>
          </w:p>
        </w:tc>
      </w:tr>
    </w:tbl>
    <w:p w:rsidR="00B23E8D" w:rsidRPr="006F5B48" w:rsidRDefault="00B23E8D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B23E8D" w:rsidRPr="006F5B48">
        <w:tc>
          <w:tcPr>
            <w:tcW w:w="534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D59A5" w:rsidRDefault="00B23E8D" w:rsidP="008D59A5">
            <w:pPr>
              <w:spacing w:after="0" w:line="240" w:lineRule="auto"/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</w:pPr>
            <w:r w:rsidRPr="006F5B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D59A5"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w:t xml:space="preserve"> </w:t>
            </w:r>
            <w:r w:rsidR="008D59A5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 xml:space="preserve">สำนักงานปลัดองค์การบริหารส่วนตำบลโคกกว้าง เลขที่ ๒๔๑ หมู่ที่ ๑ ถนนบึงกาฬ </w:t>
            </w:r>
            <w:r w:rsidR="008D59A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–</w:t>
            </w:r>
            <w:r w:rsidR="008D59A5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 xml:space="preserve"> นครพนม ตำบลโคกกว้าง อำเภอบุ่งคล้า จังหวัดบึงกาฬ ๓๘๐๐๐ โ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 xml:space="preserve">ทรศัพท์ </w:t>
            </w:r>
            <w:r w:rsidR="008D59A5"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๐๔๒-๐๒๗๐๐๑</w:t>
            </w:r>
          </w:p>
          <w:p w:rsidR="008D59A5" w:rsidRDefault="008D59A5" w:rsidP="008D59A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โทรสาร ๐๔๒-๐๒๗๐๐๑</w:t>
            </w:r>
          </w:p>
          <w:p w:rsidR="00B23E8D" w:rsidRPr="006F5B48" w:rsidRDefault="00B23E8D" w:rsidP="008D59A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6F5B48">
              <w:rPr>
                <w:rFonts w:ascii="TH SarabunIT๙" w:hAnsi="TH SarabunIT๙" w:cs="TH SarabunIT๙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F5B48">
              <w:rPr>
                <w:rFonts w:ascii="TH SarabunIT๙" w:hAnsi="TH SarabunIT๙" w:cs="TH SarabunIT๙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B23E8D" w:rsidRPr="006F5B48">
        <w:tc>
          <w:tcPr>
            <w:tcW w:w="534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63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23E8D" w:rsidRPr="006F5B48">
        <w:tc>
          <w:tcPr>
            <w:tcW w:w="534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639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23E8D" w:rsidRPr="006F5B48" w:rsidRDefault="00B23E8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B23E8D" w:rsidRPr="006F5B48">
        <w:tc>
          <w:tcPr>
            <w:tcW w:w="675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ศ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.</w:t>
            </w: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6F5B48">
              <w:rPr>
                <w:rFonts w:ascii="TH SarabunIT๙" w:hAnsi="TH SarabunIT๙" w:cs="TH SarabunIT๙"/>
                <w:i/>
                <w:iCs/>
                <w:noProof/>
                <w:sz w:val="32"/>
                <w:szCs w:val="32"/>
              </w:rPr>
              <w:t>-</w:t>
            </w:r>
            <w:r w:rsidRPr="006F5B48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</w:tr>
    </w:tbl>
    <w:p w:rsidR="00B23E8D" w:rsidRPr="006F5B48" w:rsidRDefault="00B23E8D" w:rsidP="00C1539D">
      <w:pPr>
        <w:pStyle w:val="a5"/>
        <w:spacing w:after="0" w:line="240" w:lineRule="auto"/>
        <w:ind w:left="426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B23E8D" w:rsidRPr="006F5B48" w:rsidRDefault="00B23E8D" w:rsidP="0064558D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  <w:r w:rsidRPr="006F5B48">
        <w:rPr>
          <w:rFonts w:ascii="TH SarabunIT๙" w:hAnsi="TH SarabunIT๙" w:cs="TH SarabunIT๙"/>
          <w:noProof/>
          <w:sz w:val="32"/>
          <w:szCs w:val="32"/>
        </w:rPr>
        <w:t>-</w:t>
      </w:r>
    </w:p>
    <w:p w:rsidR="00B23E8D" w:rsidRPr="006F5B48" w:rsidRDefault="00B23E8D" w:rsidP="0064558D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B23E8D" w:rsidRPr="006F5B48">
        <w:tc>
          <w:tcPr>
            <w:tcW w:w="141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</w:rPr>
              <w:t>04/08/2558</w:t>
            </w:r>
          </w:p>
        </w:tc>
      </w:tr>
      <w:tr w:rsidR="00B23E8D" w:rsidRPr="006F5B48">
        <w:tc>
          <w:tcPr>
            <w:tcW w:w="141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B23E8D" w:rsidRPr="006F5B48">
        <w:tc>
          <w:tcPr>
            <w:tcW w:w="141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B23E8D" w:rsidRPr="006F5B48" w:rsidRDefault="008D59A5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นางสาวอธิพร คำมุงคุณ</w:t>
            </w:r>
          </w:p>
        </w:tc>
      </w:tr>
      <w:tr w:rsidR="00B23E8D" w:rsidRPr="006F5B48">
        <w:tc>
          <w:tcPr>
            <w:tcW w:w="141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B23E8D" w:rsidRPr="006F5B48" w:rsidRDefault="008D59A5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นายสุระพันธ์ ผ่านสำแดง</w:t>
            </w:r>
          </w:p>
        </w:tc>
      </w:tr>
      <w:tr w:rsidR="00B23E8D" w:rsidRPr="006F5B48">
        <w:tc>
          <w:tcPr>
            <w:tcW w:w="1418" w:type="dxa"/>
          </w:tcPr>
          <w:p w:rsidR="00B23E8D" w:rsidRPr="006F5B48" w:rsidRDefault="00B23E8D" w:rsidP="0031788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F5B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B23E8D" w:rsidRPr="006F5B48" w:rsidRDefault="008D59A5" w:rsidP="003178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  <w:lang w:bidi="th-TH"/>
              </w:rPr>
              <w:t>นางสาวอธิพร คำมุงคุณ</w:t>
            </w:r>
          </w:p>
        </w:tc>
      </w:tr>
    </w:tbl>
    <w:p w:rsidR="00B23E8D" w:rsidRPr="006F5B48" w:rsidRDefault="00B23E8D" w:rsidP="0064558D">
      <w:pPr>
        <w:spacing w:after="0" w:line="240" w:lineRule="auto"/>
        <w:rPr>
          <w:rFonts w:ascii="TH SarabunIT๙" w:hAnsi="TH SarabunIT๙" w:cs="TH SarabunIT๙"/>
          <w:b/>
          <w:bCs/>
          <w:color w:val="0D0D0D"/>
          <w:sz w:val="32"/>
          <w:szCs w:val="32"/>
          <w:lang w:bidi="th-TH"/>
        </w:rPr>
      </w:pPr>
    </w:p>
    <w:p w:rsidR="00B23E8D" w:rsidRPr="006F5B48" w:rsidRDefault="00B23E8D" w:rsidP="00982CD7">
      <w:pPr>
        <w:pStyle w:val="a5"/>
        <w:spacing w:after="0" w:line="240" w:lineRule="auto"/>
        <w:ind w:left="426"/>
        <w:rPr>
          <w:rFonts w:ascii="TH SarabunIT๙" w:hAnsi="TH SarabunIT๙" w:cs="TH SarabunIT๙"/>
          <w:color w:val="0D0D0D"/>
          <w:sz w:val="32"/>
          <w:szCs w:val="32"/>
          <w:lang w:bidi="th-TH"/>
        </w:rPr>
      </w:pPr>
    </w:p>
    <w:p w:rsidR="00B23E8D" w:rsidRPr="006F5B48" w:rsidRDefault="00B23E8D" w:rsidP="00D51311">
      <w:pPr>
        <w:spacing w:after="0" w:line="240" w:lineRule="auto"/>
        <w:ind w:left="360"/>
        <w:rPr>
          <w:rFonts w:ascii="TH SarabunIT๙" w:hAnsi="TH SarabunIT๙" w:cs="TH SarabunIT๙"/>
          <w:color w:val="0D0D0D"/>
          <w:sz w:val="32"/>
          <w:szCs w:val="32"/>
          <w:lang w:bidi="th-TH"/>
        </w:rPr>
      </w:pPr>
    </w:p>
    <w:p w:rsidR="00B23E8D" w:rsidRPr="000C2AAC" w:rsidRDefault="00B23E8D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B23E8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C3C" w:rsidRDefault="00424C3C" w:rsidP="00C81DB8">
      <w:pPr>
        <w:spacing w:after="0" w:line="240" w:lineRule="auto"/>
      </w:pPr>
      <w:r>
        <w:separator/>
      </w:r>
    </w:p>
  </w:endnote>
  <w:endnote w:type="continuationSeparator" w:id="0">
    <w:p w:rsidR="00424C3C" w:rsidRDefault="00424C3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C3C" w:rsidRDefault="00424C3C" w:rsidP="00C81DB8">
      <w:pPr>
        <w:spacing w:after="0" w:line="240" w:lineRule="auto"/>
      </w:pPr>
      <w:r>
        <w:separator/>
      </w:r>
    </w:p>
  </w:footnote>
  <w:footnote w:type="continuationSeparator" w:id="0">
    <w:p w:rsidR="00424C3C" w:rsidRDefault="00424C3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E8D" w:rsidRDefault="00564047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3460">
      <w:rPr>
        <w:noProof/>
      </w:rPr>
      <w:t>1</w:t>
    </w:r>
    <w:r>
      <w:rPr>
        <w:noProof/>
      </w:rPr>
      <w:fldChar w:fldCharType="end"/>
    </w:r>
    <w:r w:rsidR="00B23E8D">
      <w:rPr>
        <w:noProof/>
      </w:rPr>
      <w:t>/</w:t>
    </w:r>
    <w:r w:rsidR="00B23E8D">
      <w:rPr>
        <w:noProof/>
      </w:rPr>
      <w:fldChar w:fldCharType="begin"/>
    </w:r>
    <w:r w:rsidR="00B23E8D">
      <w:rPr>
        <w:noProof/>
      </w:rPr>
      <w:instrText xml:space="preserve"> NUMPAGES  \# "0" \* Arabic </w:instrText>
    </w:r>
    <w:r w:rsidR="00B23E8D">
      <w:rPr>
        <w:noProof/>
      </w:rPr>
      <w:fldChar w:fldCharType="separate"/>
    </w:r>
    <w:r w:rsidR="00073460">
      <w:rPr>
        <w:noProof/>
      </w:rPr>
      <w:t>8</w:t>
    </w:r>
    <w:r w:rsidR="00B23E8D">
      <w:rPr>
        <w:noProof/>
      </w:rPr>
      <w:fldChar w:fldCharType="end"/>
    </w:r>
  </w:p>
  <w:p w:rsidR="00B23E8D" w:rsidRDefault="00B23E8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346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7660D"/>
    <w:rsid w:val="00290086"/>
    <w:rsid w:val="00291120"/>
    <w:rsid w:val="002A257A"/>
    <w:rsid w:val="002B2D62"/>
    <w:rsid w:val="002B3B12"/>
    <w:rsid w:val="002B4D3D"/>
    <w:rsid w:val="002C3E03"/>
    <w:rsid w:val="002D6D6F"/>
    <w:rsid w:val="00313D38"/>
    <w:rsid w:val="0031788A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24C3C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64047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3DE"/>
    <w:rsid w:val="006B37B7"/>
    <w:rsid w:val="006C07C4"/>
    <w:rsid w:val="006C6C22"/>
    <w:rsid w:val="006F5B48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59A5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23E8D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2644A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2644A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2644A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2644A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2644A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2644A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2644A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2644A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2644A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2644A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2644A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2644A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26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การออกใบรับแจ้งการประกอบกิจการสถานีบริการน้ำมัน  (คลักษณะที่1, งและจลักษณะที่1)</vt:lpstr>
    </vt:vector>
  </TitlesOfParts>
  <Company/>
  <LinksUpToDate>false</LinksUpToDate>
  <CharactersWithSpaces>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การออกใบรับแจ้งการประกอบกิจการสถานีบริการน้ำมัน  (คลักษณะที่1, งและจลักษณะที่1)</dc:title>
  <dc:creator>CM</dc:creator>
  <cp:lastModifiedBy>ATHIPORN</cp:lastModifiedBy>
  <cp:revision>2</cp:revision>
  <cp:lastPrinted>2015-03-02T15:12:00Z</cp:lastPrinted>
  <dcterms:created xsi:type="dcterms:W3CDTF">2015-08-14T08:18:00Z</dcterms:created>
  <dcterms:modified xsi:type="dcterms:W3CDTF">2015-08-14T08:18:00Z</dcterms:modified>
</cp:coreProperties>
</file>