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8FEBD" w14:textId="0CDEDE99" w:rsidR="00E7046D" w:rsidRPr="00C453BD" w:rsidRDefault="00C453BD">
      <w:pPr>
        <w:rPr>
          <w:rFonts w:ascii="TH SarabunPSK" w:hAnsi="TH SarabunPSK" w:cs="TH SarabunPSK"/>
          <w:sz w:val="32"/>
          <w:szCs w:val="32"/>
        </w:rPr>
      </w:pPr>
      <w:r w:rsidRPr="00C453BD">
        <w:rPr>
          <w:rStyle w:val="a3"/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ป</w:t>
      </w:r>
      <w:r w:rsidRPr="00C453BD">
        <w:rPr>
          <w:rStyle w:val="a3"/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ระชาสัมพันธ์การบังคับใช้กฎหมายพระราชบัญญัติควบคุมผลิตภัณฑ์ยาสูบ พ.ศ. </w:t>
      </w:r>
      <w:r w:rsidRPr="00C453BD">
        <w:rPr>
          <w:rStyle w:val="a3"/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2560</w:t>
      </w:r>
    </w:p>
    <w:p w14:paraId="5B34A1FE" w14:textId="77777777" w:rsidR="00C453BD" w:rsidRPr="00C453BD" w:rsidRDefault="00C453BD" w:rsidP="00C453BD">
      <w:pPr>
        <w:pStyle w:val="a4"/>
        <w:shd w:val="clear" w:color="auto" w:fill="FFFFFF"/>
        <w:rPr>
          <w:rFonts w:ascii="TH SarabunPSK" w:hAnsi="TH SarabunPSK" w:cs="TH SarabunPSK"/>
          <w:color w:val="000000"/>
          <w:sz w:val="32"/>
          <w:szCs w:val="32"/>
        </w:rPr>
      </w:pPr>
      <w:r w:rsidRPr="00C453BD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คณะกรรมการควบคุมผลิตภัณฑ์ยาสูบแห่งชาติ กรมควบคุมโรค แจ้งการดำเนินการบังคับใช้กฎหมาย ตามพระราชบัญญัติควบคุมผลิตภัณฑ์ยาสูบ พ.ศ. </w:t>
      </w:r>
      <w:r w:rsidRPr="00C453BD">
        <w:rPr>
          <w:rFonts w:ascii="TH SarabunPSK" w:hAnsi="TH SarabunPSK" w:cs="TH SarabunPSK"/>
          <w:color w:val="000000"/>
          <w:sz w:val="32"/>
          <w:szCs w:val="32"/>
        </w:rPr>
        <w:t xml:space="preserve">2560 </w:t>
      </w:r>
      <w:r w:rsidRPr="00C453BD">
        <w:rPr>
          <w:rFonts w:ascii="TH SarabunPSK" w:hAnsi="TH SarabunPSK" w:cs="TH SarabunPSK"/>
          <w:color w:val="000000"/>
          <w:sz w:val="32"/>
          <w:szCs w:val="32"/>
          <w:cs/>
        </w:rPr>
        <w:t>เพื่อรอบรับสถานที่ภายหลังการผ่อนปรนมาตรการควบคุมการระบาดของโรคติดเชื้อไวรัสโค</w:t>
      </w:r>
      <w:proofErr w:type="spellStart"/>
      <w:r w:rsidRPr="00C453BD">
        <w:rPr>
          <w:rFonts w:ascii="TH SarabunPSK" w:hAnsi="TH SarabunPSK" w:cs="TH SarabunPSK"/>
          <w:color w:val="000000"/>
          <w:sz w:val="32"/>
          <w:szCs w:val="32"/>
          <w:cs/>
        </w:rPr>
        <w:t>โร</w:t>
      </w:r>
      <w:proofErr w:type="spellEnd"/>
      <w:r w:rsidRPr="00C453BD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นา </w:t>
      </w:r>
      <w:r w:rsidRPr="00C453BD">
        <w:rPr>
          <w:rFonts w:ascii="TH SarabunPSK" w:hAnsi="TH SarabunPSK" w:cs="TH SarabunPSK"/>
          <w:color w:val="000000"/>
          <w:sz w:val="32"/>
          <w:szCs w:val="32"/>
        </w:rPr>
        <w:t xml:space="preserve">2019 </w:t>
      </w:r>
      <w:r w:rsidRPr="00C453BD">
        <w:rPr>
          <w:rFonts w:ascii="TH SarabunPSK" w:hAnsi="TH SarabunPSK" w:cs="TH SarabunPSK"/>
          <w:color w:val="000000"/>
          <w:sz w:val="32"/>
          <w:szCs w:val="32"/>
          <w:cs/>
        </w:rPr>
        <w:t>โดยเฉพาะพื้นที่ตลาดและสถานีขนส่งผู้โดยสาร เพื่อให้การบังคับใช้กฎหมายมีประสิทธิภาพ</w:t>
      </w:r>
    </w:p>
    <w:p w14:paraId="0D376E62" w14:textId="2CD508EB" w:rsidR="00C453BD" w:rsidRPr="00C453BD" w:rsidRDefault="00C453BD" w:rsidP="00C453BD">
      <w:pPr>
        <w:pStyle w:val="a4"/>
        <w:shd w:val="clear" w:color="auto" w:fill="FFFFFF"/>
        <w:rPr>
          <w:rFonts w:ascii="TH SarabunPSK" w:hAnsi="TH SarabunPSK" w:cs="TH SarabunPSK"/>
          <w:color w:val="000000"/>
          <w:sz w:val="32"/>
          <w:szCs w:val="32"/>
        </w:rPr>
      </w:pPr>
      <w:r w:rsidRPr="00C453BD">
        <w:rPr>
          <w:rFonts w:ascii="TH SarabunPSK" w:hAnsi="TH SarabunPSK" w:cs="TH SarabunPSK"/>
          <w:color w:val="000000"/>
          <w:sz w:val="32"/>
          <w:szCs w:val="32"/>
          <w:cs/>
        </w:rPr>
        <w:t xml:space="preserve">ในการนี้ อบต.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โคกกว้าง</w:t>
      </w:r>
      <w:r w:rsidRPr="00C453BD">
        <w:rPr>
          <w:rFonts w:ascii="TH SarabunPSK" w:hAnsi="TH SarabunPSK" w:cs="TH SarabunPSK"/>
          <w:color w:val="000000"/>
          <w:sz w:val="32"/>
          <w:szCs w:val="32"/>
          <w:cs/>
        </w:rPr>
        <w:t xml:space="preserve"> ขอประชาสัมพันธ์ให้ประชาชนทราบและถือปฏิบัติ ตามประกาศกระทรวงสาธารณสุข เรื่อง กำหนดประเภทหรือชื่อของสถานที่สาธารณะ สถานที่ทางาน และยานพาหนะ ให้ส่วนหนึ่งส่วนใดหรือทั้งหมดของสถานที่และยานพาหนะเป็นเขตปลอดบุหรี่ หรือเขตสูบบุหรี่ในเขตปลอดบุหรี่ พ.ศ. ๒๕๖๑ โดยได้แนบแนวทางปฏิบัติตามกฎหมายดังกล่าวมาพร้อมนี้</w:t>
      </w:r>
    </w:p>
    <w:p w14:paraId="229268AA" w14:textId="77777777" w:rsidR="00C453BD" w:rsidRPr="00C453BD" w:rsidRDefault="00C453BD" w:rsidP="00C453BD">
      <w:pPr>
        <w:pStyle w:val="a4"/>
        <w:shd w:val="clear" w:color="auto" w:fill="FFFFFF"/>
        <w:rPr>
          <w:rFonts w:ascii="TH SarabunPSK" w:hAnsi="TH SarabunPSK" w:cs="TH SarabunPSK"/>
          <w:color w:val="000000"/>
          <w:sz w:val="32"/>
          <w:szCs w:val="32"/>
        </w:rPr>
      </w:pPr>
      <w:r w:rsidRPr="00C453BD">
        <w:rPr>
          <w:rFonts w:ascii="TH SarabunPSK" w:hAnsi="TH SarabunPSK" w:cs="TH SarabunPSK"/>
          <w:color w:val="000000"/>
          <w:sz w:val="32"/>
          <w:szCs w:val="32"/>
          <w:cs/>
        </w:rPr>
        <w:t>จึงประกาศให้ทราบโดยทั่วกัน</w:t>
      </w:r>
    </w:p>
    <w:p w14:paraId="5D0E4136" w14:textId="0E37C519" w:rsidR="00C453BD" w:rsidRDefault="00C453BD">
      <w:r>
        <w:rPr>
          <w:noProof/>
        </w:rPr>
        <w:lastRenderedPageBreak/>
        <w:drawing>
          <wp:inline distT="0" distB="0" distL="0" distR="0" wp14:anchorId="0C90F939" wp14:editId="49D2A686">
            <wp:extent cx="5943600" cy="8915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53BD" w:rsidSect="002041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3BD"/>
    <w:rsid w:val="0020418D"/>
    <w:rsid w:val="00C453BD"/>
    <w:rsid w:val="00E7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4C969"/>
  <w15:chartTrackingRefBased/>
  <w15:docId w15:val="{C766AA99-18F7-40BB-A568-744BA2E5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453BD"/>
    <w:rPr>
      <w:b/>
      <w:bCs/>
    </w:rPr>
  </w:style>
  <w:style w:type="paragraph" w:styleId="a4">
    <w:name w:val="Normal (Web)"/>
    <w:basedOn w:val="a"/>
    <w:uiPriority w:val="99"/>
    <w:semiHidden/>
    <w:unhideWhenUsed/>
    <w:rsid w:val="00C453B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0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AdviceIT</dc:creator>
  <cp:keywords/>
  <dc:description/>
  <cp:lastModifiedBy>AdviceIT</cp:lastModifiedBy>
  <cp:revision>1</cp:revision>
  <dcterms:created xsi:type="dcterms:W3CDTF">2022-06-09T09:14:00Z</dcterms:created>
  <dcterms:modified xsi:type="dcterms:W3CDTF">2022-06-09T09:17:00Z</dcterms:modified>
</cp:coreProperties>
</file>